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F24" w:rsidRPr="00BB21CB" w:rsidRDefault="00D86F24" w:rsidP="00D86F24">
      <w:pPr>
        <w:spacing w:line="25" w:lineRule="atLeast"/>
        <w:jc w:val="center"/>
        <w:rPr>
          <w:b/>
          <w:sz w:val="44"/>
          <w:szCs w:val="44"/>
        </w:rPr>
      </w:pPr>
      <w:r w:rsidRPr="00BB21CB">
        <w:rPr>
          <w:b/>
          <w:sz w:val="44"/>
          <w:szCs w:val="44"/>
        </w:rPr>
        <w:t>DÖNEM III</w:t>
      </w:r>
    </w:p>
    <w:p w:rsidR="00D86F24" w:rsidRPr="00BB21CB" w:rsidRDefault="00D86F24" w:rsidP="00D86F24">
      <w:pPr>
        <w:spacing w:line="25" w:lineRule="atLeast"/>
        <w:jc w:val="center"/>
        <w:rPr>
          <w:b/>
          <w:sz w:val="44"/>
          <w:szCs w:val="44"/>
        </w:rPr>
      </w:pPr>
    </w:p>
    <w:p w:rsidR="00D86F24" w:rsidRPr="00BB21CB" w:rsidRDefault="00D86F24" w:rsidP="00D86F24">
      <w:pPr>
        <w:pStyle w:val="Balk3"/>
        <w:spacing w:line="25" w:lineRule="atLeast"/>
        <w:rPr>
          <w:szCs w:val="24"/>
        </w:rPr>
      </w:pPr>
      <w:bookmarkStart w:id="0" w:name="_Toc364786652"/>
      <w:bookmarkStart w:id="1" w:name="_Toc364787330"/>
      <w:bookmarkStart w:id="2" w:name="_Toc364788332"/>
      <w:bookmarkStart w:id="3" w:name="_Toc364798913"/>
      <w:bookmarkStart w:id="4" w:name="_Toc364799688"/>
      <w:r w:rsidRPr="00BB21CB">
        <w:rPr>
          <w:szCs w:val="24"/>
        </w:rPr>
        <w:t>DERS KURULU 1</w:t>
      </w:r>
      <w:bookmarkEnd w:id="0"/>
      <w:bookmarkEnd w:id="1"/>
      <w:bookmarkEnd w:id="2"/>
      <w:bookmarkEnd w:id="3"/>
      <w:bookmarkEnd w:id="4"/>
    </w:p>
    <w:p w:rsidR="00D86F24" w:rsidRPr="00BB21CB" w:rsidRDefault="00D86F24" w:rsidP="00D86F24">
      <w:pPr>
        <w:pStyle w:val="Balk3"/>
        <w:spacing w:line="25" w:lineRule="atLeast"/>
        <w:rPr>
          <w:szCs w:val="24"/>
        </w:rPr>
      </w:pPr>
      <w:bookmarkStart w:id="5" w:name="_Toc364786653"/>
      <w:bookmarkStart w:id="6" w:name="_Toc364787331"/>
      <w:bookmarkStart w:id="7" w:name="_Toc364788333"/>
      <w:bookmarkStart w:id="8" w:name="_Toc364798914"/>
      <w:bookmarkStart w:id="9" w:name="_Toc364799689"/>
      <w:r w:rsidRPr="00BB21CB">
        <w:rPr>
          <w:iCs/>
          <w:szCs w:val="24"/>
        </w:rPr>
        <w:t>“HASTALIKLARIN BİYOLOJİK TEMELİ”</w:t>
      </w:r>
      <w:bookmarkEnd w:id="5"/>
      <w:bookmarkEnd w:id="6"/>
      <w:bookmarkEnd w:id="7"/>
      <w:bookmarkEnd w:id="8"/>
      <w:bookmarkEnd w:id="9"/>
    </w:p>
    <w:p w:rsidR="00D86F24" w:rsidRPr="00BB21CB" w:rsidRDefault="00D86F24" w:rsidP="00D86F24">
      <w:pPr>
        <w:suppressAutoHyphens/>
        <w:spacing w:line="25" w:lineRule="atLeast"/>
      </w:pPr>
    </w:p>
    <w:p w:rsidR="00D86F24" w:rsidRPr="00BB21CB" w:rsidRDefault="00D86F24" w:rsidP="00D86F24">
      <w:pPr>
        <w:suppressAutoHyphens/>
        <w:spacing w:line="25" w:lineRule="atLeast"/>
      </w:pPr>
    </w:p>
    <w:p w:rsidR="00D86F24" w:rsidRPr="00BB21CB" w:rsidRDefault="00D86F24" w:rsidP="00D86F24">
      <w:pPr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DÖNEM III KOORDİNATÖRÜ</w:t>
      </w:r>
    </w:p>
    <w:p w:rsidR="00D86F24" w:rsidRPr="00BB21CB" w:rsidRDefault="00F83AAB" w:rsidP="00D86F24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Prof</w:t>
      </w:r>
      <w:r w:rsidR="00D86F24" w:rsidRPr="00BB21CB">
        <w:rPr>
          <w:iCs/>
        </w:rPr>
        <w:t>. Dr. K</w:t>
      </w:r>
      <w:r w:rsidRPr="00BB21CB">
        <w:rPr>
          <w:iCs/>
        </w:rPr>
        <w:t>amil</w:t>
      </w:r>
      <w:r w:rsidR="00D86F24" w:rsidRPr="00BB21CB">
        <w:rPr>
          <w:iCs/>
        </w:rPr>
        <w:t xml:space="preserve"> Hakan DOĞAN</w:t>
      </w:r>
    </w:p>
    <w:p w:rsidR="00D86F24" w:rsidRPr="00BB21CB" w:rsidRDefault="00D86F24" w:rsidP="00D86F24">
      <w:pPr>
        <w:suppressAutoHyphens/>
        <w:spacing w:line="25" w:lineRule="atLeast"/>
        <w:jc w:val="center"/>
        <w:rPr>
          <w:iCs/>
        </w:rPr>
      </w:pP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KOORDİNATÖR YRD</w:t>
      </w:r>
      <w:r w:rsidRPr="00BB21CB">
        <w:rPr>
          <w:iCs/>
        </w:rPr>
        <w:t xml:space="preserve">. </w:t>
      </w:r>
    </w:p>
    <w:p w:rsidR="005463F9" w:rsidRPr="00BB21CB" w:rsidRDefault="005463F9" w:rsidP="005463F9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Doç. Dr. Sedat ABUŞOĞLU</w:t>
      </w: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1A3340" w:rsidRPr="00BB21CB" w:rsidRDefault="001A334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DERS KURULU SORUMLULARI</w:t>
      </w:r>
    </w:p>
    <w:p w:rsidR="00D86F24" w:rsidRPr="00BB21CB" w:rsidRDefault="002C032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 xml:space="preserve">Prof. Dr. </w:t>
      </w:r>
      <w:proofErr w:type="spellStart"/>
      <w:r w:rsidRPr="00BB21CB">
        <w:rPr>
          <w:iCs/>
        </w:rPr>
        <w:t>Hülagu</w:t>
      </w:r>
      <w:proofErr w:type="spellEnd"/>
      <w:r w:rsidRPr="00BB21CB">
        <w:rPr>
          <w:iCs/>
        </w:rPr>
        <w:t xml:space="preserve"> BARIŞKANER </w:t>
      </w:r>
      <w:r w:rsidR="00D86F24" w:rsidRPr="00BB21CB">
        <w:rPr>
          <w:iCs/>
        </w:rPr>
        <w:t>(Başkan)</w:t>
      </w:r>
    </w:p>
    <w:p w:rsidR="00D86F24" w:rsidRPr="00BB21CB" w:rsidRDefault="002C032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Yrd. Doç. Dr. Ceyhan UĞURLUOĞLU</w:t>
      </w: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Yrd. Doç. Dr. Fatih KARA</w:t>
      </w:r>
    </w:p>
    <w:p w:rsidR="00D86F24" w:rsidRPr="00BB21CB" w:rsidRDefault="00D86F24" w:rsidP="00D86F24">
      <w:pPr>
        <w:tabs>
          <w:tab w:val="left" w:pos="-720"/>
        </w:tabs>
        <w:suppressAutoHyphens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510"/>
        <w:gridCol w:w="1193"/>
        <w:gridCol w:w="1193"/>
        <w:gridCol w:w="1179"/>
        <w:gridCol w:w="1346"/>
      </w:tblGrid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B21CB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B21CB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B21CB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B21CB">
              <w:rPr>
                <w:b/>
              </w:rPr>
              <w:t>PRATİK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TOPLAM</w:t>
            </w:r>
          </w:p>
        </w:tc>
      </w:tr>
      <w:tr w:rsidR="007C192A" w:rsidRPr="00BB21CB" w:rsidTr="00EF5B2A">
        <w:trPr>
          <w:trHeight w:val="397"/>
        </w:trPr>
        <w:tc>
          <w:tcPr>
            <w:tcW w:w="3510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PATOLOJİ</w:t>
            </w:r>
          </w:p>
        </w:tc>
        <w:tc>
          <w:tcPr>
            <w:tcW w:w="1193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PAT</w:t>
            </w:r>
          </w:p>
        </w:tc>
        <w:tc>
          <w:tcPr>
            <w:tcW w:w="1193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27</w:t>
            </w:r>
          </w:p>
        </w:tc>
        <w:tc>
          <w:tcPr>
            <w:tcW w:w="1179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2</w:t>
            </w:r>
          </w:p>
        </w:tc>
        <w:tc>
          <w:tcPr>
            <w:tcW w:w="1346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29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suppressAutoHyphens/>
            </w:pPr>
            <w:r w:rsidRPr="00BB21CB">
              <w:t>TIBBİ FARMAKOLOJİ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suppressAutoHyphens/>
              <w:jc w:val="center"/>
            </w:pPr>
            <w:r w:rsidRPr="00BB21CB">
              <w:t>FAR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suppressAutoHyphens/>
              <w:jc w:val="center"/>
            </w:pPr>
            <w:r w:rsidRPr="00BB21CB">
              <w:t>26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suppressAutoHyphens/>
              <w:jc w:val="center"/>
            </w:pPr>
            <w:r w:rsidRPr="00BB21CB">
              <w:t>2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suppressAutoHyphens/>
              <w:jc w:val="center"/>
              <w:rPr>
                <w:iCs/>
              </w:rPr>
            </w:pPr>
            <w:r w:rsidRPr="00BB21CB">
              <w:rPr>
                <w:iCs/>
              </w:rPr>
              <w:t>28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HALK SAĞLIĞI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HSA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17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17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BİYOKİMYA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TBK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</w:t>
            </w:r>
            <w:r w:rsidR="00F72296">
              <w:t>0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</w:t>
            </w:r>
            <w:r w:rsidR="00F72296">
              <w:rPr>
                <w:iCs/>
              </w:rPr>
              <w:t>0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GENETİK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GEN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8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8</w:t>
            </w:r>
          </w:p>
        </w:tc>
      </w:tr>
      <w:tr w:rsidR="00114436" w:rsidRPr="00BB21CB" w:rsidTr="00F70D33">
        <w:trPr>
          <w:trHeight w:val="397"/>
        </w:trPr>
        <w:tc>
          <w:tcPr>
            <w:tcW w:w="3510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</w:pPr>
            <w:r w:rsidRPr="00BB21CB">
              <w:t>RADYASYON ONKOLOJİSİ</w:t>
            </w:r>
          </w:p>
        </w:tc>
        <w:tc>
          <w:tcPr>
            <w:tcW w:w="1193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RAO</w:t>
            </w:r>
          </w:p>
        </w:tc>
        <w:tc>
          <w:tcPr>
            <w:tcW w:w="1193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  <w:tc>
          <w:tcPr>
            <w:tcW w:w="1179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4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NÜKLEER TIP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NÜK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3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3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HİSTOLOJİ VE EMBRİYOLOJİ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HİS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2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2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GENEL CERRAHİ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GNC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HEKİMLİK UYGULAMALARI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HEK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KANITA DAYALI TIP UYG.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KDT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TOPLUMA DAYALI TIP UYG.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TDT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</w:tr>
      <w:tr w:rsidR="00D86F24" w:rsidRPr="00BB21CB" w:rsidTr="00E21BEF">
        <w:trPr>
          <w:trHeight w:val="397"/>
        </w:trPr>
        <w:tc>
          <w:tcPr>
            <w:tcW w:w="4703" w:type="dxa"/>
            <w:gridSpan w:val="2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D86F24" w:rsidRPr="00BB21CB" w:rsidRDefault="00F72296" w:rsidP="00114436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98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20</w:t>
            </w:r>
          </w:p>
        </w:tc>
        <w:tc>
          <w:tcPr>
            <w:tcW w:w="1346" w:type="dxa"/>
            <w:vAlign w:val="center"/>
          </w:tcPr>
          <w:p w:rsidR="00D86F24" w:rsidRPr="00BB21CB" w:rsidRDefault="00F72296" w:rsidP="00114436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118</w:t>
            </w:r>
          </w:p>
        </w:tc>
      </w:tr>
    </w:tbl>
    <w:p w:rsidR="00D86F24" w:rsidRPr="00BB21CB" w:rsidRDefault="00D86F24" w:rsidP="00D86F24">
      <w:bookmarkStart w:id="10" w:name="_Toc301078331"/>
    </w:p>
    <w:p w:rsidR="00D86F24" w:rsidRPr="00BB21CB" w:rsidRDefault="00D86F24" w:rsidP="00D86F24">
      <w:pPr>
        <w:ind w:left="708"/>
      </w:pPr>
      <w:r w:rsidRPr="00BB21CB">
        <w:t>KURUL BAŞLAMA TARİHİ</w:t>
      </w:r>
      <w:r w:rsidRPr="00BB21CB">
        <w:tab/>
        <w:t xml:space="preserve">: </w:t>
      </w:r>
      <w:r w:rsidR="009370DB" w:rsidRPr="00BB21CB">
        <w:t>11</w:t>
      </w:r>
      <w:r w:rsidRPr="00BB21CB">
        <w:t xml:space="preserve"> </w:t>
      </w:r>
      <w:r w:rsidR="006C23E4" w:rsidRPr="00BB21CB">
        <w:t>EYLÜL 2017</w:t>
      </w:r>
    </w:p>
    <w:p w:rsidR="00D86F24" w:rsidRPr="00BB21CB" w:rsidRDefault="00D86F24" w:rsidP="00D86F24">
      <w:pPr>
        <w:ind w:left="708"/>
      </w:pPr>
      <w:r w:rsidRPr="00BB21CB">
        <w:t>KURUL BİTİŞ TARİHİ</w:t>
      </w:r>
      <w:r w:rsidRPr="00BB21CB">
        <w:tab/>
      </w:r>
      <w:r w:rsidRPr="00BB21CB">
        <w:tab/>
        <w:t xml:space="preserve">: </w:t>
      </w:r>
      <w:r w:rsidR="009370DB" w:rsidRPr="00BB21CB">
        <w:t>6</w:t>
      </w:r>
      <w:r w:rsidRPr="00BB21CB">
        <w:t xml:space="preserve"> EKİM </w:t>
      </w:r>
      <w:r w:rsidR="009370DB" w:rsidRPr="00BB21CB">
        <w:t>2017</w:t>
      </w:r>
    </w:p>
    <w:p w:rsidR="00D86F24" w:rsidRPr="00BB21CB" w:rsidRDefault="00D86F24" w:rsidP="00D86F24">
      <w:pPr>
        <w:ind w:left="708"/>
        <w:rPr>
          <w:bCs/>
          <w:iCs/>
        </w:rPr>
      </w:pPr>
      <w:bookmarkStart w:id="11" w:name="_Toc313584264"/>
      <w:r w:rsidRPr="00BB21CB">
        <w:rPr>
          <w:bCs/>
          <w:iCs/>
        </w:rPr>
        <w:t>PRATİK SINAV</w:t>
      </w:r>
      <w:r w:rsidRPr="00BB21CB">
        <w:rPr>
          <w:bCs/>
          <w:iCs/>
        </w:rPr>
        <w:tab/>
      </w:r>
      <w:r w:rsidRPr="00BB21CB">
        <w:rPr>
          <w:bCs/>
          <w:iCs/>
        </w:rPr>
        <w:tab/>
      </w:r>
      <w:r w:rsidRPr="00BB21CB">
        <w:rPr>
          <w:bCs/>
          <w:iCs/>
        </w:rPr>
        <w:tab/>
        <w:t xml:space="preserve">: </w:t>
      </w:r>
      <w:r w:rsidR="009370DB" w:rsidRPr="00BB21CB">
        <w:rPr>
          <w:bCs/>
          <w:iCs/>
        </w:rPr>
        <w:t>5</w:t>
      </w:r>
      <w:r w:rsidRPr="00BB21CB">
        <w:rPr>
          <w:bCs/>
          <w:iCs/>
        </w:rPr>
        <w:t xml:space="preserve"> </w:t>
      </w:r>
      <w:r w:rsidRPr="00BB21CB">
        <w:t xml:space="preserve">EKİM </w:t>
      </w:r>
      <w:r w:rsidR="00C60AA3" w:rsidRPr="00BB21CB">
        <w:rPr>
          <w:bCs/>
          <w:iCs/>
        </w:rPr>
        <w:t>201</w:t>
      </w:r>
      <w:bookmarkEnd w:id="11"/>
      <w:r w:rsidR="009370DB" w:rsidRPr="00BB21CB">
        <w:rPr>
          <w:bCs/>
          <w:iCs/>
        </w:rPr>
        <w:t>7</w:t>
      </w:r>
    </w:p>
    <w:p w:rsidR="00D86F24" w:rsidRPr="00BB21CB" w:rsidRDefault="00D86F24" w:rsidP="00D86F24">
      <w:pPr>
        <w:ind w:left="708"/>
        <w:rPr>
          <w:bCs/>
          <w:iCs/>
        </w:rPr>
      </w:pPr>
      <w:r w:rsidRPr="00BB21CB">
        <w:rPr>
          <w:bCs/>
          <w:iCs/>
        </w:rPr>
        <w:t>TEORİK SINAV</w:t>
      </w:r>
      <w:r w:rsidRPr="00BB21CB">
        <w:rPr>
          <w:bCs/>
          <w:iCs/>
        </w:rPr>
        <w:tab/>
      </w:r>
      <w:r w:rsidRPr="00BB21CB">
        <w:rPr>
          <w:bCs/>
          <w:iCs/>
        </w:rPr>
        <w:tab/>
      </w:r>
      <w:r w:rsidRPr="00BB21CB">
        <w:rPr>
          <w:bCs/>
          <w:iCs/>
        </w:rPr>
        <w:tab/>
        <w:t xml:space="preserve">: </w:t>
      </w:r>
      <w:r w:rsidR="009370DB" w:rsidRPr="00BB21CB">
        <w:rPr>
          <w:bCs/>
          <w:iCs/>
        </w:rPr>
        <w:t>6</w:t>
      </w:r>
      <w:r w:rsidRPr="00BB21CB">
        <w:rPr>
          <w:bCs/>
          <w:iCs/>
        </w:rPr>
        <w:t xml:space="preserve"> </w:t>
      </w:r>
      <w:r w:rsidRPr="00BB21CB">
        <w:t xml:space="preserve">EKİM </w:t>
      </w:r>
      <w:r w:rsidR="00C60AA3" w:rsidRPr="00BB21CB">
        <w:rPr>
          <w:bCs/>
          <w:iCs/>
        </w:rPr>
        <w:t>201</w:t>
      </w:r>
      <w:bookmarkEnd w:id="10"/>
      <w:r w:rsidR="009370DB" w:rsidRPr="00BB21CB">
        <w:rPr>
          <w:bCs/>
          <w:iCs/>
        </w:rPr>
        <w:t>7</w:t>
      </w:r>
    </w:p>
    <w:p w:rsidR="00D86F24" w:rsidRPr="00BB21CB" w:rsidRDefault="00D86F24" w:rsidP="00D86F24">
      <w:pPr>
        <w:rPr>
          <w:sz w:val="18"/>
          <w:szCs w:val="18"/>
        </w:rPr>
      </w:pPr>
    </w:p>
    <w:p w:rsidR="005978A9" w:rsidRPr="00BB21CB" w:rsidRDefault="005978A9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Default="00D86F24" w:rsidP="00D86F24">
      <w:pPr>
        <w:rPr>
          <w:sz w:val="18"/>
          <w:szCs w:val="18"/>
        </w:rPr>
      </w:pPr>
    </w:p>
    <w:p w:rsidR="003E0E32" w:rsidRPr="00C90E91" w:rsidRDefault="003E0E32" w:rsidP="003E0E32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3E0E32" w:rsidRPr="00C90E91" w:rsidRDefault="003E0E32" w:rsidP="003E0E32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2017-2018 DÖNEM III KURUL I</w:t>
      </w:r>
    </w:p>
    <w:p w:rsidR="003E0E32" w:rsidRPr="00C90E91" w:rsidRDefault="003E0E32" w:rsidP="003E0E32">
      <w:pPr>
        <w:jc w:val="center"/>
        <w:rPr>
          <w:b/>
        </w:rPr>
      </w:pPr>
      <w:r w:rsidRPr="00C90E91">
        <w:rPr>
          <w:b/>
          <w:sz w:val="28"/>
          <w:szCs w:val="28"/>
        </w:rPr>
        <w:t>ÖĞRENİM HEDEFLERİ</w:t>
      </w:r>
    </w:p>
    <w:p w:rsidR="003E0E32" w:rsidRPr="00C90E91" w:rsidRDefault="003E0E32" w:rsidP="003E0E32"/>
    <w:tbl>
      <w:tblPr>
        <w:tblW w:w="963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230"/>
      </w:tblGrid>
      <w:tr w:rsidR="003E0E32" w:rsidRPr="00C90E91" w:rsidTr="00822FB2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E0E32" w:rsidRPr="00C90E91" w:rsidRDefault="003E0E32" w:rsidP="00822FB2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FFFFFF"/>
              </w:rPr>
              <w:t>KOD</w:t>
            </w:r>
          </w:p>
        </w:tc>
        <w:tc>
          <w:tcPr>
            <w:tcW w:w="8230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E0E32" w:rsidRPr="00C90E91" w:rsidRDefault="003E0E32" w:rsidP="00822FB2">
            <w:pPr>
              <w:jc w:val="center"/>
              <w:rPr>
                <w:b/>
                <w:bCs/>
                <w:color w:val="FFFFFF"/>
              </w:rPr>
            </w:pPr>
            <w:r w:rsidRPr="00C90E91">
              <w:rPr>
                <w:b/>
                <w:bCs/>
                <w:color w:val="FFFFFF"/>
              </w:rPr>
              <w:t>ÖĞRENİM HEDEFİ</w:t>
            </w:r>
          </w:p>
        </w:tc>
      </w:tr>
      <w:tr w:rsidR="003E0E32" w:rsidRPr="00C90E91" w:rsidTr="00822FB2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color w:val="000000"/>
              </w:rPr>
            </w:pPr>
            <w:r w:rsidRPr="00C90E91">
              <w:rPr>
                <w:color w:val="000000"/>
              </w:rPr>
              <w:t>Hücre zedelenmesi, adaptasyonu ve ölümünü açıklar.</w:t>
            </w:r>
          </w:p>
        </w:tc>
      </w:tr>
      <w:tr w:rsidR="003E0E32" w:rsidRPr="00C90E91" w:rsidTr="00822FB2">
        <w:trPr>
          <w:trHeight w:val="517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color w:val="000000"/>
              </w:rPr>
            </w:pPr>
            <w:r w:rsidRPr="00C90E91">
              <w:rPr>
                <w:color w:val="000000"/>
              </w:rPr>
              <w:t>Hücre hasarı nedenleri ve hasar oluşum mekanizmaları arasındaki ilişkileri kurar.</w:t>
            </w:r>
          </w:p>
        </w:tc>
      </w:tr>
      <w:tr w:rsidR="003E0E32" w:rsidRPr="00C90E91" w:rsidTr="00822FB2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color w:val="000000"/>
              </w:rPr>
            </w:pPr>
            <w:proofErr w:type="spellStart"/>
            <w:r w:rsidRPr="00C90E91">
              <w:rPr>
                <w:color w:val="000000"/>
              </w:rPr>
              <w:t>Hemodinamik</w:t>
            </w:r>
            <w:proofErr w:type="spellEnd"/>
            <w:r w:rsidRPr="00C90E91">
              <w:rPr>
                <w:color w:val="000000"/>
              </w:rPr>
              <w:t xml:space="preserve"> bozuklukların (ödem, </w:t>
            </w:r>
            <w:proofErr w:type="spellStart"/>
            <w:r w:rsidRPr="00C90E91">
              <w:rPr>
                <w:color w:val="000000"/>
              </w:rPr>
              <w:t>konjesyon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hiperemi</w:t>
            </w:r>
            <w:proofErr w:type="spellEnd"/>
            <w:r w:rsidRPr="00C90E91">
              <w:rPr>
                <w:color w:val="000000"/>
              </w:rPr>
              <w:t xml:space="preserve">, kanama, </w:t>
            </w:r>
            <w:proofErr w:type="spellStart"/>
            <w:r w:rsidRPr="00C90E91">
              <w:rPr>
                <w:color w:val="000000"/>
              </w:rPr>
              <w:t>hemostaz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tromboz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emboli</w:t>
            </w:r>
            <w:proofErr w:type="spellEnd"/>
            <w:r w:rsidRPr="00C90E91">
              <w:rPr>
                <w:color w:val="000000"/>
              </w:rPr>
              <w:t>, enfarktüs, şok) mekanizmalarını ve dokuda meydana getirdiği morfolojik değişiklikleri açıklar.</w:t>
            </w:r>
          </w:p>
        </w:tc>
      </w:tr>
      <w:tr w:rsidR="003E0E32" w:rsidRPr="00C90E91" w:rsidTr="00822FB2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color w:val="000000"/>
              </w:rPr>
            </w:pPr>
            <w:proofErr w:type="spellStart"/>
            <w:r w:rsidRPr="00C90E91">
              <w:rPr>
                <w:color w:val="000000"/>
              </w:rPr>
              <w:t>Neoplazinin</w:t>
            </w:r>
            <w:proofErr w:type="spellEnd"/>
            <w:r w:rsidRPr="00C90E91">
              <w:rPr>
                <w:color w:val="000000"/>
              </w:rPr>
              <w:t xml:space="preserve"> tanımı, biyolojisi ve moleküler temelini açıklar.</w:t>
            </w:r>
          </w:p>
        </w:tc>
      </w:tr>
      <w:tr w:rsidR="003E0E32" w:rsidRPr="00C90E91" w:rsidTr="00822FB2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3.1.5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color w:val="000000"/>
              </w:rPr>
            </w:pPr>
            <w:r w:rsidRPr="00C90E91">
              <w:rPr>
                <w:color w:val="000000"/>
              </w:rPr>
              <w:t xml:space="preserve">Tümörlerin patolojik özelliklerini (morfolojik, biyolojik davranış), </w:t>
            </w:r>
            <w:proofErr w:type="gramStart"/>
            <w:r w:rsidRPr="00C90E91">
              <w:rPr>
                <w:color w:val="000000"/>
              </w:rPr>
              <w:t>semptomlar</w:t>
            </w:r>
            <w:proofErr w:type="gramEnd"/>
            <w:r w:rsidRPr="00C90E91">
              <w:rPr>
                <w:color w:val="000000"/>
              </w:rPr>
              <w:t xml:space="preserve"> ve klinikle ilişkilendirir.</w:t>
            </w:r>
          </w:p>
        </w:tc>
      </w:tr>
      <w:tr w:rsidR="003E0E32" w:rsidRPr="00C90E91" w:rsidTr="00822FB2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3.1.6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color w:val="000000"/>
              </w:rPr>
            </w:pPr>
            <w:r w:rsidRPr="00C90E91">
              <w:rPr>
                <w:color w:val="000000"/>
              </w:rPr>
              <w:t>Temel farmakolojik kavramları açıklar ve klinikle ilişkilendirir.</w:t>
            </w:r>
          </w:p>
        </w:tc>
      </w:tr>
      <w:tr w:rsidR="003E0E32" w:rsidRPr="00C90E91" w:rsidTr="00822FB2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color w:val="000000"/>
              </w:rPr>
            </w:pPr>
            <w:r w:rsidRPr="00C90E91">
              <w:rPr>
                <w:color w:val="000000"/>
              </w:rPr>
              <w:t>Epidemiyolojik ölçütleri ve yöntemleri açıklar.  Toplum sağlığını geliştirme konusunda uygun epidemiyolojik araştırma tasarlayabilir.</w:t>
            </w:r>
          </w:p>
        </w:tc>
      </w:tr>
      <w:tr w:rsidR="003E0E32" w:rsidRPr="00C90E91" w:rsidTr="00822FB2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822FB2">
            <w:pPr>
              <w:rPr>
                <w:color w:val="000000"/>
              </w:rPr>
            </w:pPr>
            <w:r w:rsidRPr="00C90E91">
              <w:rPr>
                <w:color w:val="000000"/>
              </w:rPr>
              <w:t>Çevresel faktörlerin toplum sağlığı üzerindeki etkilerini açıklar.</w:t>
            </w:r>
          </w:p>
        </w:tc>
      </w:tr>
    </w:tbl>
    <w:p w:rsidR="003E0E32" w:rsidRDefault="003E0E32" w:rsidP="003E0E32"/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Pr="00BB21CB" w:rsidRDefault="003E0E32" w:rsidP="00D86F24">
      <w:pPr>
        <w:rPr>
          <w:sz w:val="18"/>
          <w:szCs w:val="18"/>
        </w:rPr>
      </w:pPr>
    </w:p>
    <w:p w:rsidR="00857186" w:rsidRPr="00BB21CB" w:rsidRDefault="00857186" w:rsidP="00D86F24">
      <w:pPr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94"/>
        <w:gridCol w:w="1509"/>
        <w:gridCol w:w="1561"/>
        <w:gridCol w:w="1540"/>
        <w:gridCol w:w="1540"/>
        <w:gridCol w:w="1534"/>
      </w:tblGrid>
      <w:tr w:rsidR="00D86F24" w:rsidRPr="00BB21CB" w:rsidTr="00BB21CB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68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BB21CB" w:rsidTr="00BB21CB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8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D86F24" w:rsidRPr="00BB21CB" w:rsidTr="00BB21CB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ED2A78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 w:rsidRPr="00BB21C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ED2A78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 w:rsidRPr="00BB21C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ED2A78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 w:rsidRPr="00BB21C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ED2A78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 w:rsidRPr="00BB21C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ED2A78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 w:rsidRPr="00BB21C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</w:tr>
      <w:tr w:rsidR="00F51D9B" w:rsidRPr="00BB21CB" w:rsidTr="00BB21CB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51D9B" w:rsidRPr="00BB21CB" w:rsidRDefault="00F51D9B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3.1.FAR001</w:t>
            </w:r>
          </w:p>
        </w:tc>
        <w:tc>
          <w:tcPr>
            <w:tcW w:w="156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1F35D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F51D9B" w:rsidRPr="00BB21CB" w:rsidRDefault="00F51D9B" w:rsidP="001F35D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F51D9B" w:rsidRPr="00BB21CB" w:rsidRDefault="00F51D9B" w:rsidP="005C7204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  <w:r w:rsidRPr="00BB21C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BB21CB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3.1.FAR006</w:t>
            </w:r>
          </w:p>
        </w:tc>
      </w:tr>
      <w:tr w:rsidR="007709A6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709A6" w:rsidRPr="00BB21CB" w:rsidRDefault="007709A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3.1.FAR002</w:t>
            </w:r>
          </w:p>
        </w:tc>
        <w:tc>
          <w:tcPr>
            <w:tcW w:w="156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BB21CB" w:rsidP="00FA628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3.1.FAR007</w:t>
            </w:r>
          </w:p>
        </w:tc>
      </w:tr>
      <w:tr w:rsidR="007709A6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709A6" w:rsidRPr="00BB21CB" w:rsidRDefault="007709A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257856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6"/>
                <w:szCs w:val="16"/>
              </w:rPr>
              <w:t>Amfide Koordinatörle Görüşme</w:t>
            </w:r>
          </w:p>
        </w:tc>
        <w:tc>
          <w:tcPr>
            <w:tcW w:w="156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FA628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</w:t>
            </w:r>
            <w:r w:rsidR="00BB21CB" w:rsidRPr="00BB21CB">
              <w:rPr>
                <w:sz w:val="18"/>
                <w:szCs w:val="18"/>
              </w:rPr>
              <w:t>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</w:tr>
      <w:tr w:rsidR="007709A6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709A6" w:rsidRPr="00BB21CB" w:rsidRDefault="007709A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6"/>
                <w:szCs w:val="16"/>
              </w:rPr>
              <w:t>Akreditasyon Bilgilendirme</w:t>
            </w:r>
          </w:p>
        </w:tc>
        <w:tc>
          <w:tcPr>
            <w:tcW w:w="156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693FA8" w:rsidP="00171A34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</w:t>
            </w:r>
            <w:r w:rsidR="00BB21CB" w:rsidRPr="00BB21CB">
              <w:rPr>
                <w:sz w:val="18"/>
                <w:szCs w:val="18"/>
              </w:rPr>
              <w:t>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</w:tr>
      <w:tr w:rsidR="007709A6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709A6" w:rsidRPr="00BB21CB" w:rsidRDefault="007709A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68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709A6" w:rsidRPr="00BB21CB" w:rsidRDefault="007709A6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7709A6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709A6" w:rsidRPr="00BB21CB" w:rsidRDefault="007709A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3.1.PAT005</w:t>
            </w:r>
          </w:p>
        </w:tc>
      </w:tr>
      <w:tr w:rsidR="007709A6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709A6" w:rsidRPr="00BB21CB" w:rsidRDefault="007709A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7737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3.1.GNC001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  <w:rPr>
                <w:color w:val="FF0000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3.1.PAT005</w:t>
            </w:r>
          </w:p>
        </w:tc>
      </w:tr>
      <w:tr w:rsidR="007709A6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709A6" w:rsidRPr="00BB21CB" w:rsidRDefault="007709A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1F35D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016F8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927F8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709A6" w:rsidRPr="00BB21CB" w:rsidRDefault="007709A6" w:rsidP="00016F8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</w:t>
            </w:r>
            <w:r w:rsidR="00BB21CB" w:rsidRPr="00BB21CB">
              <w:rPr>
                <w:sz w:val="18"/>
                <w:szCs w:val="18"/>
              </w:rPr>
              <w:t>3</w:t>
            </w:r>
          </w:p>
        </w:tc>
      </w:tr>
      <w:tr w:rsidR="007709A6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709A6" w:rsidRPr="00BB21CB" w:rsidRDefault="007709A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1F35D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016F8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927F8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9A6" w:rsidRPr="00BB21CB" w:rsidRDefault="007709A6" w:rsidP="00E21BEF">
            <w:pPr>
              <w:jc w:val="center"/>
            </w:pPr>
            <w:r w:rsidRPr="00BB21CB">
              <w:rPr>
                <w:sz w:val="18"/>
                <w:szCs w:val="18"/>
              </w:rPr>
              <w:t>3.1.FAR005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709A6" w:rsidRPr="00BB21CB" w:rsidRDefault="007709A6" w:rsidP="00016F8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</w:t>
            </w:r>
            <w:r w:rsidR="00BB21CB" w:rsidRPr="00BB21CB">
              <w:rPr>
                <w:sz w:val="18"/>
                <w:szCs w:val="18"/>
              </w:rPr>
              <w:t>3</w:t>
            </w:r>
          </w:p>
        </w:tc>
      </w:tr>
      <w:tr w:rsidR="007709A6" w:rsidRPr="00BB21CB" w:rsidTr="00BB21CB">
        <w:trPr>
          <w:trHeight w:val="285"/>
        </w:trPr>
        <w:tc>
          <w:tcPr>
            <w:tcW w:w="6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09A6" w:rsidRPr="00BB21CB" w:rsidRDefault="007709A6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09A6" w:rsidRPr="00BB21CB" w:rsidRDefault="007709A6" w:rsidP="00E21BEF">
            <w:pPr>
              <w:rPr>
                <w:b/>
                <w:sz w:val="18"/>
                <w:szCs w:val="18"/>
              </w:rPr>
            </w:pP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Farmakolojiye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EC7D42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absorbsiyonu</w:t>
            </w:r>
            <w:proofErr w:type="spellEnd"/>
            <w:r w:rsidRPr="00BB21CB">
              <w:rPr>
                <w:sz w:val="18"/>
                <w:szCs w:val="18"/>
              </w:rPr>
              <w:t xml:space="preserve"> ve veriliş yolları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EC7D42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Numune alınma usulleri, hata kaynakları ve biyolojik varyasyon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E. MENEVŞE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 zedelenmesi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Hekimliğin ilkesel gelişimi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Halk sağlığı bilimleri ve önemli kavramlar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F70D33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F70D33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Radyasyonun tarihçesi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F70D3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F70D3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Ç. YAVAŞ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F70D33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F70D33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Radyasyonun biyolojik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F70D3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F70D3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Ç. YAVAŞ</w:t>
            </w:r>
          </w:p>
        </w:tc>
      </w:tr>
      <w:tr w:rsidR="00BB21CB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Farmakogenetik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N. KOÇAK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F391C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Ksenobiyotik</w:t>
            </w:r>
            <w:proofErr w:type="spellEnd"/>
            <w:r w:rsidRPr="00BB21CB">
              <w:rPr>
                <w:sz w:val="18"/>
                <w:szCs w:val="18"/>
              </w:rPr>
              <w:t xml:space="preserve"> metabolizması ve </w:t>
            </w:r>
            <w:proofErr w:type="spellStart"/>
            <w:r w:rsidRPr="00BB21CB">
              <w:rPr>
                <w:sz w:val="18"/>
                <w:szCs w:val="18"/>
              </w:rPr>
              <w:t>detoksifikasyon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E. MENEVŞE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Hücresel adaptasyon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Nekroz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dağılımı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EC7D42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Sağlık-hastalık kavramı ve etkili faktörler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 düzeyi göstergeleri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BB21CB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Dismorfolojiye</w:t>
            </w:r>
            <w:proofErr w:type="spellEnd"/>
            <w:r w:rsidRPr="00BB21CB"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N. KOÇAK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 sosyolojisi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3.1.GNC001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tabs>
                <w:tab w:val="left" w:pos="1335"/>
              </w:tabs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Yara tipleri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ACAR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metabolizması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EC7D42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itrahı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EC7D42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3.1.FAR006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farmasötik</w:t>
            </w:r>
            <w:proofErr w:type="spellEnd"/>
            <w:r w:rsidRPr="00BB21CB">
              <w:rPr>
                <w:sz w:val="18"/>
                <w:szCs w:val="18"/>
              </w:rPr>
              <w:t xml:space="preserve"> şekilleri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EC7D42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3.1.FAR007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etki mekanizmaları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EC7D42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Apopitoz</w:t>
            </w:r>
            <w:proofErr w:type="spellEnd"/>
            <w:r w:rsidRPr="00BB21CB">
              <w:rPr>
                <w:sz w:val="18"/>
                <w:szCs w:val="18"/>
              </w:rPr>
              <w:t>-</w:t>
            </w:r>
            <w:proofErr w:type="spellStart"/>
            <w:r w:rsidRPr="00BB21CB">
              <w:rPr>
                <w:sz w:val="18"/>
                <w:szCs w:val="18"/>
              </w:rPr>
              <w:t>Otofaji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4E484D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709A6"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 birikimleri ve patolojik kalsifikasyon-Hücre yaşlanması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BB21CB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Tek gen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T. ÇORA</w:t>
            </w:r>
          </w:p>
        </w:tc>
      </w:tr>
      <w:tr w:rsidR="007709A6" w:rsidRPr="00BB21CB" w:rsidTr="00BB21CB">
        <w:trPr>
          <w:trHeight w:val="255"/>
        </w:trPr>
        <w:tc>
          <w:tcPr>
            <w:tcW w:w="9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E04E01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7709A6" w:rsidRPr="00BB21CB" w:rsidTr="00BB21CB">
        <w:trPr>
          <w:trHeight w:val="255"/>
        </w:trPr>
        <w:tc>
          <w:tcPr>
            <w:tcW w:w="9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7709A6" w:rsidRPr="00BB21CB" w:rsidTr="00BB21CB">
        <w:trPr>
          <w:trHeight w:val="255"/>
        </w:trPr>
        <w:tc>
          <w:tcPr>
            <w:tcW w:w="9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709A6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9A6" w:rsidRPr="00BB21CB" w:rsidRDefault="007709A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E77372" w:rsidRPr="00BB21CB" w:rsidRDefault="00E77372" w:rsidP="00D86F24">
      <w:pPr>
        <w:rPr>
          <w:sz w:val="18"/>
          <w:szCs w:val="18"/>
        </w:rPr>
      </w:pPr>
    </w:p>
    <w:p w:rsidR="00E4015E" w:rsidRPr="00BB21CB" w:rsidRDefault="00E4015E" w:rsidP="00D86F24">
      <w:pPr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13"/>
        <w:gridCol w:w="27"/>
        <w:gridCol w:w="1482"/>
        <w:gridCol w:w="1548"/>
        <w:gridCol w:w="13"/>
        <w:gridCol w:w="1527"/>
        <w:gridCol w:w="13"/>
        <w:gridCol w:w="1540"/>
        <w:gridCol w:w="1561"/>
      </w:tblGrid>
      <w:tr w:rsidR="00D86F24" w:rsidRPr="00BB21CB" w:rsidTr="005C7204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711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BB21CB" w:rsidTr="005C7204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11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D86F24" w:rsidRPr="00BB21CB" w:rsidTr="005C7204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6C23E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 w:rsidRPr="00BB21C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C23E4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 w:rsidRPr="00BB21C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C23E4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 w:rsidRPr="00BB21C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A011C9" w:rsidP="006C23E4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 w:rsidRPr="00BB21C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A011C9" w:rsidP="006C23E4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 w:rsidRPr="00BB21C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</w:tr>
      <w:tr w:rsidR="000B32E3" w:rsidRPr="00BB21CB" w:rsidTr="005C7204">
        <w:trPr>
          <w:trHeight w:val="284"/>
        </w:trPr>
        <w:tc>
          <w:tcPr>
            <w:tcW w:w="1367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B32E3" w:rsidRPr="00BB21CB" w:rsidRDefault="000B32E3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3.1.PAT006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5F6B8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</w:t>
            </w:r>
            <w:r w:rsidR="00BB21CB" w:rsidRPr="00BB21CB">
              <w:rPr>
                <w:sz w:val="18"/>
                <w:szCs w:val="18"/>
              </w:rPr>
              <w:t>4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3.1.PAT501</w:t>
            </w:r>
          </w:p>
        </w:tc>
      </w:tr>
      <w:tr w:rsidR="000B32E3" w:rsidRPr="00BB21CB" w:rsidTr="005C720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B32E3" w:rsidRPr="00BB21CB" w:rsidRDefault="000B32E3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3.1.PAT006</w:t>
            </w:r>
          </w:p>
        </w:tc>
        <w:tc>
          <w:tcPr>
            <w:tcW w:w="156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5F6B8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</w:t>
            </w:r>
            <w:r w:rsidR="00BB21CB" w:rsidRPr="00BB21CB">
              <w:rPr>
                <w:sz w:val="18"/>
                <w:szCs w:val="18"/>
              </w:rPr>
              <w:t>4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0B32E3" w:rsidRPr="00BB21CB" w:rsidTr="005C720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B32E3" w:rsidRPr="00BB21CB" w:rsidRDefault="000B32E3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3.1.FAR008</w:t>
            </w:r>
          </w:p>
        </w:tc>
        <w:tc>
          <w:tcPr>
            <w:tcW w:w="156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67781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3.1.FAR012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0B32E3" w:rsidRPr="00BB21CB" w:rsidTr="005C720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B32E3" w:rsidRPr="00BB21CB" w:rsidRDefault="000B32E3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3.1.FAR009</w:t>
            </w:r>
          </w:p>
        </w:tc>
        <w:tc>
          <w:tcPr>
            <w:tcW w:w="156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67781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3.1.FAR012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0B32E3" w:rsidRPr="00BB21CB" w:rsidTr="005C720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B32E3" w:rsidRPr="00BB21CB" w:rsidRDefault="000B32E3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11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B32E3" w:rsidRPr="00BB21CB" w:rsidRDefault="000B32E3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B32E3" w:rsidRPr="00BB21CB" w:rsidTr="005C720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B32E3" w:rsidRPr="00BB21CB" w:rsidRDefault="000B32E3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3.1.FAR501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B32E3" w:rsidRPr="00BB21CB" w:rsidRDefault="000B32E3" w:rsidP="002D215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</w:tr>
      <w:tr w:rsidR="000B32E3" w:rsidRPr="00BB21CB" w:rsidTr="005C720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B32E3" w:rsidRPr="00BB21CB" w:rsidRDefault="000B32E3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3.1.NÜK001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</w:tr>
      <w:tr w:rsidR="000B32E3" w:rsidRPr="00BB21CB" w:rsidTr="005C720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B32E3" w:rsidRPr="00BB21CB" w:rsidRDefault="000B32E3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3.1.FAR013</w:t>
            </w:r>
          </w:p>
        </w:tc>
      </w:tr>
      <w:tr w:rsidR="000B32E3" w:rsidRPr="00BB21CB" w:rsidTr="005C720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B32E3" w:rsidRPr="00BB21CB" w:rsidRDefault="000B32E3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3.1.FAR014</w:t>
            </w:r>
          </w:p>
        </w:tc>
      </w:tr>
      <w:tr w:rsidR="000B32E3" w:rsidRPr="00BB21CB" w:rsidTr="005C7204">
        <w:trPr>
          <w:trHeight w:val="285"/>
        </w:trPr>
        <w:tc>
          <w:tcPr>
            <w:tcW w:w="59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32E3" w:rsidRPr="00BB21CB" w:rsidRDefault="000B32E3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2E3" w:rsidRPr="00BB21CB" w:rsidRDefault="000B32E3" w:rsidP="00E21BEF">
            <w:pPr>
              <w:rPr>
                <w:b/>
                <w:sz w:val="18"/>
                <w:szCs w:val="18"/>
              </w:rPr>
            </w:pP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Hücre ve doku </w:t>
            </w:r>
            <w:proofErr w:type="spellStart"/>
            <w:r w:rsidRPr="00BB21CB">
              <w:rPr>
                <w:sz w:val="18"/>
                <w:szCs w:val="18"/>
              </w:rPr>
              <w:t>rejenerasyonu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Farmakokinetik</w:t>
            </w:r>
            <w:proofErr w:type="spellEnd"/>
            <w:r w:rsidRPr="00BB21CB">
              <w:rPr>
                <w:sz w:val="18"/>
                <w:szCs w:val="18"/>
              </w:rPr>
              <w:t xml:space="preserve"> ilaç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Farmakodinamik ilaç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İnsan sağlığının sosyoekonomik ve kültürel belirleyicileri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Epidemiyolojik ölçütler ve kavramlar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Epidemiyolojinin kullanım alanları ve uygulaması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3.1.FAR010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 reseptörleri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 reseptör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Yara iyileşmesi-nedbe oluşumu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Ödem, </w:t>
            </w:r>
            <w:proofErr w:type="spellStart"/>
            <w:r w:rsidRPr="00BB21CB">
              <w:rPr>
                <w:sz w:val="18"/>
                <w:szCs w:val="18"/>
              </w:rPr>
              <w:t>hiperemi</w:t>
            </w:r>
            <w:proofErr w:type="spellEnd"/>
            <w:r w:rsidRPr="00BB21CB">
              <w:rPr>
                <w:sz w:val="18"/>
                <w:szCs w:val="18"/>
              </w:rPr>
              <w:t xml:space="preserve">, </w:t>
            </w:r>
            <w:proofErr w:type="spellStart"/>
            <w:r w:rsidRPr="00BB21CB">
              <w:rPr>
                <w:sz w:val="18"/>
                <w:szCs w:val="18"/>
              </w:rPr>
              <w:t>konjesyon</w:t>
            </w:r>
            <w:proofErr w:type="spellEnd"/>
            <w:r w:rsidRPr="00BB21CB">
              <w:rPr>
                <w:sz w:val="18"/>
                <w:szCs w:val="18"/>
              </w:rPr>
              <w:t xml:space="preserve"> ve kanama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BB21CB" w:rsidRPr="00BB21CB" w:rsidTr="00E421DE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Sayısal ve yapısal kromozom </w:t>
            </w:r>
            <w:proofErr w:type="gramStart"/>
            <w:r w:rsidRPr="00BB21CB">
              <w:rPr>
                <w:sz w:val="18"/>
                <w:szCs w:val="18"/>
              </w:rPr>
              <w:t>sendromları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B21CB" w:rsidRPr="00BB21CB" w:rsidRDefault="00BB21CB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T. ÇORA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F5B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F5B2A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Hemostaz</w:t>
            </w:r>
            <w:proofErr w:type="spellEnd"/>
            <w:r w:rsidRPr="00BB21CB">
              <w:rPr>
                <w:sz w:val="18"/>
                <w:szCs w:val="18"/>
              </w:rPr>
              <w:t xml:space="preserve"> ve </w:t>
            </w:r>
            <w:proofErr w:type="spellStart"/>
            <w:r w:rsidRPr="00BB21CB">
              <w:rPr>
                <w:sz w:val="18"/>
                <w:szCs w:val="18"/>
              </w:rPr>
              <w:t>tromboz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F5B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F5B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8947C4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3.1.NÜK001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8947C4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Nükleer tıbba giriş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8947C4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8947C4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YILMAZ</w:t>
            </w:r>
          </w:p>
        </w:tc>
      </w:tr>
      <w:tr w:rsidR="000B32E3" w:rsidRPr="00BB21CB" w:rsidTr="00E421DE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Radyasyondan korunma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G. YAVAŞ</w:t>
            </w:r>
          </w:p>
        </w:tc>
      </w:tr>
      <w:tr w:rsidR="000B32E3" w:rsidRPr="00BB21CB" w:rsidTr="00E421DE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Klinik uygulamalarda </w:t>
            </w:r>
            <w:proofErr w:type="gramStart"/>
            <w:r w:rsidRPr="00BB21CB">
              <w:rPr>
                <w:sz w:val="18"/>
                <w:szCs w:val="18"/>
              </w:rPr>
              <w:t>radyoterapi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G. YAVAŞ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Antineoplastik</w:t>
            </w:r>
            <w:proofErr w:type="spellEnd"/>
            <w:r w:rsidRPr="00BB21CB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 etkisini değiştiren faktörler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B32E3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hakkında bilgi kaynakları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B32E3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PRATİK DERSLER</w:t>
            </w:r>
          </w:p>
        </w:tc>
      </w:tr>
      <w:tr w:rsidR="000B32E3" w:rsidRPr="00BB21CB" w:rsidTr="005C7204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3.1.FAR501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farmasötik</w:t>
            </w:r>
            <w:proofErr w:type="spellEnd"/>
            <w:r w:rsidRPr="00BB21CB">
              <w:rPr>
                <w:sz w:val="18"/>
                <w:szCs w:val="18"/>
              </w:rPr>
              <w:t xml:space="preserve"> şekilleri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B32E3" w:rsidRPr="00BB21CB" w:rsidTr="005C7204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Nekroz-</w:t>
            </w:r>
            <w:proofErr w:type="spellStart"/>
            <w:r w:rsidRPr="00BB21CB">
              <w:rPr>
                <w:sz w:val="18"/>
                <w:szCs w:val="18"/>
              </w:rPr>
              <w:t>apopitoz</w:t>
            </w:r>
            <w:proofErr w:type="spellEnd"/>
            <w:r w:rsidRPr="00BB21CB">
              <w:rPr>
                <w:sz w:val="18"/>
                <w:szCs w:val="18"/>
              </w:rPr>
              <w:t xml:space="preserve">-hücre birikimleri ve patolojik kalsifikasyon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0B32E3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B32E3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0B32E3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B32E3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0B32E3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B32E3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2E3" w:rsidRPr="00BB21CB" w:rsidRDefault="000B32E3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857186" w:rsidRPr="00BB21CB" w:rsidRDefault="00857186" w:rsidP="00D86F24">
      <w:pPr>
        <w:suppressAutoHyphens/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1469"/>
        <w:gridCol w:w="1561"/>
        <w:gridCol w:w="1540"/>
        <w:gridCol w:w="1540"/>
        <w:gridCol w:w="1574"/>
      </w:tblGrid>
      <w:tr w:rsidR="00D86F24" w:rsidRPr="00BB21CB" w:rsidTr="00F72296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BB21CB" w:rsidTr="00F72296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A011C9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D86F24" w:rsidRPr="00BB21CB" w:rsidTr="00F72296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6C23E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Eylül 2017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6C23E4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Eylül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A011C9" w:rsidP="006C23E4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Eylül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A011C9" w:rsidP="006C23E4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>Eylül 2017</w:t>
            </w:r>
          </w:p>
        </w:tc>
        <w:tc>
          <w:tcPr>
            <w:tcW w:w="157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C23E4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="00A011C9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Eylül 2017</w:t>
            </w:r>
          </w:p>
        </w:tc>
      </w:tr>
      <w:tr w:rsidR="00F51D9B" w:rsidRPr="00BB21CB" w:rsidTr="00F72296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51D9B" w:rsidRPr="00BB21CB" w:rsidRDefault="00F51D9B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3.1.FAR015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BB21CB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</w:pPr>
            <w:r w:rsidRPr="00BB21CB">
              <w:rPr>
                <w:sz w:val="18"/>
                <w:szCs w:val="18"/>
              </w:rPr>
              <w:t>3.1.HİS001</w:t>
            </w:r>
          </w:p>
        </w:tc>
        <w:tc>
          <w:tcPr>
            <w:tcW w:w="157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3.1.PAT502</w:t>
            </w:r>
          </w:p>
        </w:tc>
      </w:tr>
      <w:tr w:rsidR="00F51D9B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51D9B" w:rsidRPr="00BB21CB" w:rsidRDefault="00F51D9B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3.1.FAR015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BB21CB" w:rsidP="00E21BEF">
            <w:pPr>
              <w:jc w:val="center"/>
            </w:pPr>
            <w:r w:rsidRPr="00BB21CB">
              <w:rPr>
                <w:sz w:val="18"/>
                <w:szCs w:val="18"/>
              </w:rPr>
              <w:t>3.1.TBK002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</w:pPr>
            <w:r w:rsidRPr="00BB21CB">
              <w:rPr>
                <w:sz w:val="18"/>
                <w:szCs w:val="18"/>
              </w:rPr>
              <w:t>3.1.HİS001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F51D9B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51D9B" w:rsidRPr="00BB21CB" w:rsidRDefault="00F51D9B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844A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21CB">
              <w:rPr>
                <w:color w:val="000000" w:themeColor="text1"/>
                <w:sz w:val="18"/>
                <w:szCs w:val="18"/>
              </w:rPr>
              <w:t>3.1.HSA013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2517D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3.1.PAT012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F51D9B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51D9B" w:rsidRPr="00BB21CB" w:rsidRDefault="00F51D9B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844A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21CB">
              <w:rPr>
                <w:color w:val="000000" w:themeColor="text1"/>
                <w:sz w:val="18"/>
                <w:szCs w:val="18"/>
              </w:rPr>
              <w:t>3.1.HSA014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2517D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3.1.PAT013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1D9B" w:rsidRPr="00BB21CB" w:rsidRDefault="00F51D9B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F51D9B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51D9B" w:rsidRPr="00BB21CB" w:rsidRDefault="00F51D9B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51D9B" w:rsidRPr="00BB21CB" w:rsidRDefault="00F51D9B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793A78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93A78" w:rsidRPr="00BB21CB" w:rsidRDefault="00793A7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93A78" w:rsidRPr="00BB21CB" w:rsidRDefault="00793A78" w:rsidP="00EF391C">
            <w:pPr>
              <w:jc w:val="center"/>
            </w:pPr>
            <w:r w:rsidRPr="00BB21CB">
              <w:rPr>
                <w:sz w:val="18"/>
                <w:szCs w:val="18"/>
              </w:rPr>
              <w:t>3.1.PAT010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93A78" w:rsidRPr="00BB21CB" w:rsidRDefault="00793A78" w:rsidP="002517D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93A78" w:rsidRPr="00BB21CB" w:rsidRDefault="00793A78" w:rsidP="00E21BEF">
            <w:pPr>
              <w:jc w:val="center"/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93A78" w:rsidRPr="00BB21CB" w:rsidRDefault="00793A78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93A78" w:rsidRPr="00BB21CB" w:rsidRDefault="00793A7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3.1.FAR019</w:t>
            </w:r>
          </w:p>
        </w:tc>
      </w:tr>
      <w:tr w:rsidR="00793A78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93A78" w:rsidRPr="00BB21CB" w:rsidRDefault="00793A7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93A78" w:rsidRPr="00BB21CB" w:rsidRDefault="005C7204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3.1.NÜK002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93A78" w:rsidRPr="00BB21CB" w:rsidRDefault="00793A78" w:rsidP="002517D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93A78" w:rsidRPr="00BB21CB" w:rsidRDefault="00793A78" w:rsidP="00E21BEF">
            <w:pPr>
              <w:jc w:val="center"/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93A78" w:rsidRPr="00BB21CB" w:rsidRDefault="00793A78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93A78" w:rsidRPr="00BB21CB" w:rsidRDefault="00793A7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3.1.FAR020</w:t>
            </w:r>
          </w:p>
        </w:tc>
      </w:tr>
      <w:tr w:rsidR="00F72296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72296" w:rsidRPr="00BB21CB" w:rsidRDefault="00F72296" w:rsidP="008947C4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72296" w:rsidRPr="00BB21CB" w:rsidRDefault="00F72296" w:rsidP="00A440BB">
            <w:pPr>
              <w:jc w:val="center"/>
            </w:pPr>
            <w:r w:rsidRPr="00BB21CB">
              <w:rPr>
                <w:sz w:val="18"/>
                <w:szCs w:val="18"/>
              </w:rPr>
              <w:t>3.1.TBK005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743D6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72296" w:rsidRPr="00BB21CB" w:rsidRDefault="00F72296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</w:t>
            </w:r>
            <w:r w:rsidR="00844EFD">
              <w:rPr>
                <w:sz w:val="18"/>
                <w:szCs w:val="18"/>
              </w:rPr>
              <w:t>4</w:t>
            </w:r>
          </w:p>
        </w:tc>
      </w:tr>
      <w:tr w:rsidR="00F72296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72296" w:rsidRPr="00BB21CB" w:rsidRDefault="00F72296" w:rsidP="008947C4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72296" w:rsidRPr="00BB21CB" w:rsidRDefault="00F72296" w:rsidP="00A440BB">
            <w:pPr>
              <w:jc w:val="center"/>
            </w:pPr>
            <w:r w:rsidRPr="00BB21CB">
              <w:rPr>
                <w:sz w:val="18"/>
                <w:szCs w:val="18"/>
              </w:rPr>
              <w:t>3.1.TBK005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3.1.NÜK003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743D6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72296" w:rsidRPr="00BB21CB" w:rsidRDefault="00F72296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</w:t>
            </w:r>
            <w:r w:rsidR="00844EFD">
              <w:rPr>
                <w:sz w:val="18"/>
                <w:szCs w:val="18"/>
              </w:rPr>
              <w:t>8</w:t>
            </w:r>
          </w:p>
        </w:tc>
      </w:tr>
      <w:tr w:rsidR="00F72296" w:rsidRPr="00BB21CB" w:rsidTr="00F72296">
        <w:trPr>
          <w:trHeight w:val="285"/>
        </w:trPr>
        <w:tc>
          <w:tcPr>
            <w:tcW w:w="5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96" w:rsidRPr="00BB21CB" w:rsidRDefault="00F72296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96" w:rsidRPr="00BB21CB" w:rsidRDefault="00F72296" w:rsidP="00E21BEF">
            <w:pPr>
              <w:rPr>
                <w:b/>
                <w:sz w:val="18"/>
                <w:szCs w:val="18"/>
              </w:rPr>
            </w:pP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sitotoksitesi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Hava kirliliği (kapalı ve açık ortam)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2D215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A440BB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Emboli</w:t>
            </w:r>
            <w:proofErr w:type="spellEnd"/>
            <w:r w:rsidRPr="00BB21CB">
              <w:rPr>
                <w:sz w:val="18"/>
                <w:szCs w:val="18"/>
              </w:rPr>
              <w:t xml:space="preserve">, </w:t>
            </w:r>
            <w:proofErr w:type="spellStart"/>
            <w:r w:rsidRPr="00BB21CB">
              <w:rPr>
                <w:sz w:val="18"/>
                <w:szCs w:val="18"/>
              </w:rPr>
              <w:t>infarktüs</w:t>
            </w:r>
            <w:proofErr w:type="spellEnd"/>
            <w:r w:rsidRPr="00BB21CB">
              <w:rPr>
                <w:sz w:val="18"/>
                <w:szCs w:val="18"/>
              </w:rPr>
              <w:t xml:space="preserve"> ve şok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8947C4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3.1.NÜK002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8947C4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Radyofarmasötikler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8947C4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8947C4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G. KARA GEDİK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Toksikolojide </w:t>
            </w:r>
            <w:proofErr w:type="spellStart"/>
            <w:r w:rsidRPr="00BB21CB">
              <w:rPr>
                <w:sz w:val="18"/>
                <w:szCs w:val="18"/>
              </w:rPr>
              <w:t>laboratuvar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A. ÜNLÜ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Çevresel etkenlerin patolojik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Tümör biyokimyası ve </w:t>
            </w:r>
            <w:proofErr w:type="spellStart"/>
            <w:r w:rsidRPr="00BB21CB">
              <w:rPr>
                <w:sz w:val="18"/>
                <w:szCs w:val="18"/>
              </w:rPr>
              <w:t>markırları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C34B3B" w:rsidP="00EF3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ÜNLÜ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Referans aralıkları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VATANSEV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İklim değişikliği ve ihmal edilen tropikal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Makro ve mikro çevre sağlığı sorunları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Eikozanoidler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3.1.FAR017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A440BB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Peptid</w:t>
            </w:r>
            <w:proofErr w:type="spellEnd"/>
            <w:r w:rsidRPr="00BB21CB">
              <w:rPr>
                <w:sz w:val="18"/>
                <w:szCs w:val="18"/>
              </w:rPr>
              <w:t xml:space="preserve"> yapılı </w:t>
            </w:r>
            <w:proofErr w:type="spellStart"/>
            <w:r w:rsidRPr="00BB21CB">
              <w:rPr>
                <w:sz w:val="18"/>
                <w:szCs w:val="18"/>
              </w:rPr>
              <w:t>otakoidler</w:t>
            </w:r>
            <w:proofErr w:type="spellEnd"/>
            <w:r w:rsidRPr="00BB21CB">
              <w:rPr>
                <w:sz w:val="18"/>
                <w:szCs w:val="18"/>
              </w:rPr>
              <w:t xml:space="preserve"> ve NO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B628B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3.1.NÜK003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B628B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Nükleer fizik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B628B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B628B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YILMAZ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3.1.HİS001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Klinik embriyolojinin (</w:t>
            </w:r>
            <w:proofErr w:type="spellStart"/>
            <w:r w:rsidRPr="00BB21CB">
              <w:rPr>
                <w:sz w:val="18"/>
                <w:szCs w:val="18"/>
              </w:rPr>
              <w:t>teratoloji</w:t>
            </w:r>
            <w:proofErr w:type="spellEnd"/>
            <w:r w:rsidRPr="00BB21CB">
              <w:rPr>
                <w:sz w:val="18"/>
                <w:szCs w:val="18"/>
              </w:rPr>
              <w:t>) temel prensipleri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E. ERDOĞAN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Tümörlerde adlandırma-</w:t>
            </w:r>
            <w:proofErr w:type="spellStart"/>
            <w:r w:rsidRPr="00BB21CB">
              <w:rPr>
                <w:sz w:val="18"/>
                <w:szCs w:val="18"/>
              </w:rPr>
              <w:t>benign</w:t>
            </w:r>
            <w:proofErr w:type="spellEnd"/>
            <w:r w:rsidRPr="00BB21CB">
              <w:rPr>
                <w:sz w:val="18"/>
                <w:szCs w:val="18"/>
              </w:rPr>
              <w:t>/</w:t>
            </w:r>
            <w:proofErr w:type="spellStart"/>
            <w:r w:rsidRPr="00BB21CB">
              <w:rPr>
                <w:sz w:val="18"/>
                <w:szCs w:val="18"/>
              </w:rPr>
              <w:t>malign</w:t>
            </w:r>
            <w:proofErr w:type="spellEnd"/>
            <w:r w:rsidRPr="00BB21CB">
              <w:rPr>
                <w:sz w:val="18"/>
                <w:szCs w:val="18"/>
              </w:rPr>
              <w:t xml:space="preserve"> </w:t>
            </w:r>
            <w:proofErr w:type="spellStart"/>
            <w:r w:rsidRPr="00BB21CB">
              <w:rPr>
                <w:sz w:val="18"/>
                <w:szCs w:val="18"/>
              </w:rPr>
              <w:t>neoplazilerin</w:t>
            </w:r>
            <w:proofErr w:type="spellEnd"/>
            <w:r w:rsidRPr="00BB21CB"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Tümörün klinik özellikleri-derecelendirme ve </w:t>
            </w:r>
            <w:proofErr w:type="spellStart"/>
            <w:r w:rsidRPr="00BB21CB">
              <w:rPr>
                <w:sz w:val="18"/>
                <w:szCs w:val="18"/>
              </w:rPr>
              <w:t>evrelendirme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Antihistaminik</w:t>
            </w:r>
            <w:proofErr w:type="spellEnd"/>
            <w:r w:rsidRPr="00BB21CB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F72296" w:rsidRPr="00BB21CB" w:rsidTr="00E421DE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421DE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Kanserin moleküler ve genetik temeli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421DE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Histamin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F72296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3.1.FAR020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Reçete yazma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844EFD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C2178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C2178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Kanserde laboratuar tanı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C2178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4EFD" w:rsidRPr="00BB21CB" w:rsidRDefault="00844EFD" w:rsidP="00C2178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844EFD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C2178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C2178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Tümör </w:t>
            </w:r>
            <w:proofErr w:type="spellStart"/>
            <w:r w:rsidRPr="00BB21CB">
              <w:rPr>
                <w:sz w:val="18"/>
                <w:szCs w:val="18"/>
              </w:rPr>
              <w:t>immünitesi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C2178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4EFD" w:rsidRPr="00BB21CB" w:rsidRDefault="00844EFD" w:rsidP="00C2178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844EFD" w:rsidRPr="00BB21CB" w:rsidTr="00F72296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PRATİK DERSLER</w:t>
            </w:r>
          </w:p>
        </w:tc>
      </w:tr>
      <w:tr w:rsidR="00844EFD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Tümörlere genel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844EFD" w:rsidRPr="00BB21CB" w:rsidTr="00F72296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844EFD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4EFD" w:rsidRPr="00BB21CB" w:rsidRDefault="00844EFD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844EFD" w:rsidRPr="00BB21CB" w:rsidTr="00F72296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844EFD" w:rsidRPr="00BB21CB" w:rsidTr="00F72296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844EFD" w:rsidRPr="00BB21CB" w:rsidTr="00F72296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844EFD" w:rsidRPr="00BB21CB" w:rsidTr="00F72296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4EFD" w:rsidRPr="00BB21CB" w:rsidRDefault="00844EF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suppressAutoHyphens/>
      </w:pPr>
    </w:p>
    <w:p w:rsidR="00857186" w:rsidRPr="00BB21CB" w:rsidRDefault="00857186" w:rsidP="00D86F24">
      <w:pPr>
        <w:rPr>
          <w:sz w:val="18"/>
          <w:szCs w:val="18"/>
        </w:rPr>
      </w:pPr>
    </w:p>
    <w:p w:rsidR="00F72296" w:rsidRPr="00BB21CB" w:rsidRDefault="00F72296" w:rsidP="00D86F24">
      <w:pPr>
        <w:rPr>
          <w:sz w:val="18"/>
          <w:szCs w:val="18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4"/>
        <w:gridCol w:w="40"/>
        <w:gridCol w:w="1306"/>
        <w:gridCol w:w="190"/>
        <w:gridCol w:w="1534"/>
        <w:gridCol w:w="86"/>
        <w:gridCol w:w="1440"/>
        <w:gridCol w:w="14"/>
        <w:gridCol w:w="86"/>
        <w:gridCol w:w="1360"/>
        <w:gridCol w:w="1559"/>
      </w:tblGrid>
      <w:tr w:rsidR="00D86F24" w:rsidRPr="00BB21CB" w:rsidTr="00844EF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11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BB21CB" w:rsidTr="00844EF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11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A011C9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D86F24" w:rsidRPr="00BB21CB" w:rsidTr="00844EF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gridSpan w:val="4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258F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  <w:tc>
          <w:tcPr>
            <w:tcW w:w="16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258FC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A011C9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258FC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258FC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258FC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</w:tr>
      <w:tr w:rsidR="00F72296" w:rsidRPr="00BB21CB" w:rsidTr="00844EFD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5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5754A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</w:t>
            </w:r>
            <w:r w:rsidR="00844EFD">
              <w:rPr>
                <w:sz w:val="18"/>
                <w:szCs w:val="18"/>
              </w:rPr>
              <w:t>6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  <w:r w:rsidRPr="00BB21CB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B21CB">
              <w:rPr>
                <w:b/>
                <w:color w:val="000000"/>
                <w:sz w:val="18"/>
                <w:szCs w:val="18"/>
              </w:rPr>
              <w:t>PRATİK SINAV</w:t>
            </w:r>
          </w:p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bCs/>
                <w:sz w:val="18"/>
                <w:szCs w:val="18"/>
              </w:rPr>
            </w:pPr>
            <w:r w:rsidRPr="00BB21CB">
              <w:rPr>
                <w:b/>
                <w:bCs/>
                <w:sz w:val="18"/>
                <w:szCs w:val="18"/>
              </w:rPr>
              <w:t>KURUL SONU SINAVI</w:t>
            </w:r>
          </w:p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B21CB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F72296" w:rsidRPr="00BB21CB" w:rsidTr="00844EF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5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5754A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</w:t>
            </w:r>
            <w:r w:rsidR="00844EFD">
              <w:rPr>
                <w:sz w:val="18"/>
                <w:szCs w:val="18"/>
              </w:rPr>
              <w:t>6</w:t>
            </w:r>
          </w:p>
        </w:tc>
        <w:tc>
          <w:tcPr>
            <w:tcW w:w="162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5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7C34C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3.1.PAT017</w:t>
            </w:r>
          </w:p>
        </w:tc>
        <w:tc>
          <w:tcPr>
            <w:tcW w:w="162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5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7C34C9">
            <w:pPr>
              <w:jc w:val="center"/>
            </w:pPr>
            <w:r w:rsidRPr="00BB21CB">
              <w:rPr>
                <w:sz w:val="18"/>
                <w:szCs w:val="18"/>
              </w:rPr>
              <w:t>3.1.PAT01</w:t>
            </w:r>
            <w:r w:rsidR="00844EFD">
              <w:rPr>
                <w:sz w:val="18"/>
                <w:szCs w:val="18"/>
              </w:rPr>
              <w:t>7</w:t>
            </w:r>
          </w:p>
        </w:tc>
        <w:tc>
          <w:tcPr>
            <w:tcW w:w="1620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4710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844A6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  <w:r w:rsidRPr="00BB21CB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3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  <w:r w:rsidRPr="00BB21CB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0" w:type="dxa"/>
            <w:gridSpan w:val="4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844A6F">
            <w:pPr>
              <w:jc w:val="center"/>
            </w:pPr>
          </w:p>
        </w:tc>
        <w:tc>
          <w:tcPr>
            <w:tcW w:w="1620" w:type="dxa"/>
            <w:gridSpan w:val="2"/>
            <w:vMerge/>
            <w:tcBorders>
              <w:top w:val="single" w:sz="12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540" w:type="dxa"/>
            <w:gridSpan w:val="3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0" w:type="dxa"/>
            <w:gridSpan w:val="4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844A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12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540" w:type="dxa"/>
            <w:gridSpan w:val="3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0" w:type="dxa"/>
            <w:gridSpan w:val="4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844A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12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540" w:type="dxa"/>
            <w:gridSpan w:val="3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85"/>
        </w:trPr>
        <w:tc>
          <w:tcPr>
            <w:tcW w:w="134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2296" w:rsidRPr="00BB21CB" w:rsidRDefault="00F72296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2296" w:rsidRPr="00BB21CB" w:rsidRDefault="00F72296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2296" w:rsidRPr="00BB21CB" w:rsidRDefault="00F72296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2296" w:rsidRPr="00BB21CB" w:rsidRDefault="00F72296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0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2296" w:rsidRPr="00BB21CB" w:rsidRDefault="00F72296" w:rsidP="00E21BEF">
            <w:pPr>
              <w:rPr>
                <w:b/>
                <w:sz w:val="18"/>
                <w:szCs w:val="18"/>
              </w:rPr>
            </w:pPr>
          </w:p>
        </w:tc>
      </w:tr>
      <w:tr w:rsidR="00844EFD" w:rsidRPr="00BB21CB" w:rsidTr="00844EFD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C2178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C21788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Karsinogenezin</w:t>
            </w:r>
            <w:proofErr w:type="spellEnd"/>
            <w:r w:rsidRPr="00BB21CB">
              <w:rPr>
                <w:sz w:val="18"/>
                <w:szCs w:val="18"/>
              </w:rPr>
              <w:t xml:space="preserve"> temel özellikleri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EFD" w:rsidRPr="00BB21CB" w:rsidRDefault="00844EFD" w:rsidP="00C2178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4EFD" w:rsidRPr="00BB21CB" w:rsidRDefault="00844EFD" w:rsidP="00C2178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F72296" w:rsidRPr="00BB21CB" w:rsidTr="00844EFD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F5B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F5B2A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Karsinojen</w:t>
            </w:r>
            <w:proofErr w:type="spellEnd"/>
            <w:r w:rsidRPr="00BB21CB">
              <w:rPr>
                <w:sz w:val="18"/>
                <w:szCs w:val="18"/>
              </w:rPr>
              <w:t xml:space="preserve"> etkenler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F5B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F5B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F72296" w:rsidRPr="00BB21CB" w:rsidTr="00844EFD">
        <w:trPr>
          <w:trHeight w:val="255"/>
        </w:trPr>
        <w:tc>
          <w:tcPr>
            <w:tcW w:w="89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F72296" w:rsidRPr="00BB21CB" w:rsidTr="00844EFD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5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F72296" w:rsidRPr="00BB21CB" w:rsidTr="00844EFD">
        <w:trPr>
          <w:trHeight w:val="255"/>
        </w:trPr>
        <w:tc>
          <w:tcPr>
            <w:tcW w:w="89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F72296" w:rsidRPr="00BB21CB" w:rsidTr="00844EFD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5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F72296" w:rsidRPr="00BB21CB" w:rsidTr="00844EFD">
        <w:trPr>
          <w:trHeight w:val="255"/>
        </w:trPr>
        <w:tc>
          <w:tcPr>
            <w:tcW w:w="89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F72296" w:rsidRPr="007674EE" w:rsidTr="00844EFD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5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7E02C4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Default="00D86F24" w:rsidP="00D86F24">
      <w:pPr>
        <w:rPr>
          <w:sz w:val="18"/>
          <w:szCs w:val="18"/>
        </w:rPr>
      </w:pPr>
    </w:p>
    <w:p w:rsidR="00D86F24" w:rsidRPr="007674EE" w:rsidRDefault="00D86F24" w:rsidP="00D86F24">
      <w:pPr>
        <w:rPr>
          <w:sz w:val="18"/>
          <w:szCs w:val="18"/>
        </w:rPr>
      </w:pPr>
    </w:p>
    <w:p w:rsidR="00D86F24" w:rsidRDefault="00D86F24" w:rsidP="00D86F24"/>
    <w:p w:rsidR="009F1B57" w:rsidRDefault="009F1B57"/>
    <w:sectPr w:rsidR="009F1B57" w:rsidSect="00E21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86F24"/>
    <w:rsid w:val="00016F83"/>
    <w:rsid w:val="00023B1B"/>
    <w:rsid w:val="0006145C"/>
    <w:rsid w:val="000B1E90"/>
    <w:rsid w:val="000B32E3"/>
    <w:rsid w:val="000D62DD"/>
    <w:rsid w:val="00114436"/>
    <w:rsid w:val="00115C1B"/>
    <w:rsid w:val="00135125"/>
    <w:rsid w:val="00155697"/>
    <w:rsid w:val="00197248"/>
    <w:rsid w:val="001A06F7"/>
    <w:rsid w:val="001A3340"/>
    <w:rsid w:val="001A626D"/>
    <w:rsid w:val="001B4927"/>
    <w:rsid w:val="001D62FA"/>
    <w:rsid w:val="001E49FB"/>
    <w:rsid w:val="001E5523"/>
    <w:rsid w:val="001F35DC"/>
    <w:rsid w:val="00216353"/>
    <w:rsid w:val="002517D5"/>
    <w:rsid w:val="00257856"/>
    <w:rsid w:val="0026239B"/>
    <w:rsid w:val="00262FEB"/>
    <w:rsid w:val="00273BA6"/>
    <w:rsid w:val="002A09A4"/>
    <w:rsid w:val="002C0320"/>
    <w:rsid w:val="002D215B"/>
    <w:rsid w:val="002D3A50"/>
    <w:rsid w:val="00312873"/>
    <w:rsid w:val="003626CB"/>
    <w:rsid w:val="00382790"/>
    <w:rsid w:val="003E0E32"/>
    <w:rsid w:val="00417D48"/>
    <w:rsid w:val="00422BF4"/>
    <w:rsid w:val="00422EA9"/>
    <w:rsid w:val="0046179F"/>
    <w:rsid w:val="00474CF7"/>
    <w:rsid w:val="004B16CC"/>
    <w:rsid w:val="004C127F"/>
    <w:rsid w:val="004E484D"/>
    <w:rsid w:val="00540CF6"/>
    <w:rsid w:val="005463F9"/>
    <w:rsid w:val="0055042E"/>
    <w:rsid w:val="00574352"/>
    <w:rsid w:val="005907E6"/>
    <w:rsid w:val="005978A9"/>
    <w:rsid w:val="005A4F2D"/>
    <w:rsid w:val="005C5A85"/>
    <w:rsid w:val="005C60DE"/>
    <w:rsid w:val="005C7204"/>
    <w:rsid w:val="005D44DB"/>
    <w:rsid w:val="005D6830"/>
    <w:rsid w:val="005F5807"/>
    <w:rsid w:val="006301A6"/>
    <w:rsid w:val="006670DA"/>
    <w:rsid w:val="0067564B"/>
    <w:rsid w:val="00680D15"/>
    <w:rsid w:val="00693FA8"/>
    <w:rsid w:val="006A31C3"/>
    <w:rsid w:val="006C23E4"/>
    <w:rsid w:val="006C337F"/>
    <w:rsid w:val="007101A8"/>
    <w:rsid w:val="00715ECB"/>
    <w:rsid w:val="0071675A"/>
    <w:rsid w:val="00741278"/>
    <w:rsid w:val="007643DC"/>
    <w:rsid w:val="007709A6"/>
    <w:rsid w:val="0077604E"/>
    <w:rsid w:val="007842FE"/>
    <w:rsid w:val="00793A78"/>
    <w:rsid w:val="007C192A"/>
    <w:rsid w:val="007C2147"/>
    <w:rsid w:val="007D4FA4"/>
    <w:rsid w:val="00842A99"/>
    <w:rsid w:val="00844A6F"/>
    <w:rsid w:val="00844EFD"/>
    <w:rsid w:val="00857186"/>
    <w:rsid w:val="0088599C"/>
    <w:rsid w:val="008932A3"/>
    <w:rsid w:val="00900C2B"/>
    <w:rsid w:val="00901C30"/>
    <w:rsid w:val="0090226E"/>
    <w:rsid w:val="009042BF"/>
    <w:rsid w:val="0090572A"/>
    <w:rsid w:val="00926EBF"/>
    <w:rsid w:val="009370DB"/>
    <w:rsid w:val="0095064D"/>
    <w:rsid w:val="00974D50"/>
    <w:rsid w:val="009D4A0C"/>
    <w:rsid w:val="009F1B57"/>
    <w:rsid w:val="009F7D44"/>
    <w:rsid w:val="00A011C9"/>
    <w:rsid w:val="00A3468C"/>
    <w:rsid w:val="00A440BB"/>
    <w:rsid w:val="00A55013"/>
    <w:rsid w:val="00A55DEE"/>
    <w:rsid w:val="00A77F12"/>
    <w:rsid w:val="00A94B85"/>
    <w:rsid w:val="00A972BC"/>
    <w:rsid w:val="00AD11B4"/>
    <w:rsid w:val="00B01D44"/>
    <w:rsid w:val="00B10281"/>
    <w:rsid w:val="00B22980"/>
    <w:rsid w:val="00B339D9"/>
    <w:rsid w:val="00B91B7E"/>
    <w:rsid w:val="00BA197A"/>
    <w:rsid w:val="00BA4AE9"/>
    <w:rsid w:val="00BA5F8D"/>
    <w:rsid w:val="00BB21CB"/>
    <w:rsid w:val="00C30B64"/>
    <w:rsid w:val="00C34B3B"/>
    <w:rsid w:val="00C60AA3"/>
    <w:rsid w:val="00C801FC"/>
    <w:rsid w:val="00CC1A4C"/>
    <w:rsid w:val="00CC7424"/>
    <w:rsid w:val="00D258FC"/>
    <w:rsid w:val="00D36F87"/>
    <w:rsid w:val="00D60874"/>
    <w:rsid w:val="00D7118F"/>
    <w:rsid w:val="00D80959"/>
    <w:rsid w:val="00D85DB7"/>
    <w:rsid w:val="00D86F24"/>
    <w:rsid w:val="00D9359D"/>
    <w:rsid w:val="00DA7C1D"/>
    <w:rsid w:val="00DB5895"/>
    <w:rsid w:val="00DD3F13"/>
    <w:rsid w:val="00DD526B"/>
    <w:rsid w:val="00DD7900"/>
    <w:rsid w:val="00DF05C5"/>
    <w:rsid w:val="00E04E01"/>
    <w:rsid w:val="00E0558B"/>
    <w:rsid w:val="00E21BEF"/>
    <w:rsid w:val="00E22CB7"/>
    <w:rsid w:val="00E4015E"/>
    <w:rsid w:val="00E5443A"/>
    <w:rsid w:val="00E55C4E"/>
    <w:rsid w:val="00E72D51"/>
    <w:rsid w:val="00E73A2E"/>
    <w:rsid w:val="00E77372"/>
    <w:rsid w:val="00EA2CC7"/>
    <w:rsid w:val="00EC7D42"/>
    <w:rsid w:val="00ED2A78"/>
    <w:rsid w:val="00EE3D17"/>
    <w:rsid w:val="00EF391C"/>
    <w:rsid w:val="00EF5B2A"/>
    <w:rsid w:val="00F47802"/>
    <w:rsid w:val="00F51D9B"/>
    <w:rsid w:val="00F6205B"/>
    <w:rsid w:val="00F72296"/>
    <w:rsid w:val="00F83AAB"/>
    <w:rsid w:val="00F902D6"/>
    <w:rsid w:val="00FA6FCE"/>
    <w:rsid w:val="00FB062B"/>
    <w:rsid w:val="00FD060D"/>
    <w:rsid w:val="00FE6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D86F24"/>
    <w:pPr>
      <w:keepNext/>
      <w:spacing w:line="276" w:lineRule="auto"/>
      <w:jc w:val="center"/>
      <w:outlineLvl w:val="2"/>
    </w:pPr>
    <w:rPr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D86F24"/>
    <w:rPr>
      <w:rFonts w:ascii="Times New Roman" w:eastAsia="Times New Roman" w:hAnsi="Times New Roman" w:cs="Times New Roman"/>
      <w:b/>
      <w:bCs/>
      <w:sz w:val="24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3843E-CE6C-4589-B874-7B3E7DFCE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2</cp:revision>
  <dcterms:created xsi:type="dcterms:W3CDTF">2017-08-22T13:27:00Z</dcterms:created>
  <dcterms:modified xsi:type="dcterms:W3CDTF">2017-08-22T13:27:00Z</dcterms:modified>
</cp:coreProperties>
</file>